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内蒙古自治区物业服务行业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诚信自律承诺书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10"/>
          <w:szCs w:val="10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为了建立健全内蒙古自治区物业管理行业</w:t>
      </w:r>
      <w:r>
        <w:rPr>
          <w:rFonts w:hint="eastAsia" w:ascii="仿宋_GB2312" w:eastAsia="仿宋_GB2312"/>
          <w:sz w:val="32"/>
          <w:szCs w:val="32"/>
          <w:lang w:eastAsia="zh-CN"/>
        </w:rPr>
        <w:t>诚信</w:t>
      </w:r>
      <w:r>
        <w:rPr>
          <w:rFonts w:hint="eastAsia" w:ascii="仿宋_GB2312" w:eastAsia="仿宋_GB2312"/>
          <w:sz w:val="32"/>
          <w:szCs w:val="32"/>
        </w:rPr>
        <w:t>自律机制，规范企业行为，维护行业整体利益，保护业主合法权益，促进行业持续健康发展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按照《内蒙古自治区物业管理协会诚信自律公约》的要求，我公司郑重承诺：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一、增强法制观念，合法规范经营。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自觉遵守国家的各项法律、法规和协会章程及有关规定，在物业管理活动中，认真履行各项法定义务，杜绝禁止行为的发生。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二、强化诚信意识，认真履行职责。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会员单位必须按照物业服务合同或者协议约定提供物业管理和服务，恪守承诺，忠实履行合同义务。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 三、维护业主信息，保护业主权益。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自觉维护业主的合法权益，保守业主信息秘密；不侵占业主的公共利益和财产。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 四、公开服务内容，提供优质服务。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自觉执行行业规范，公开服务内容、承诺，办事程序等，及时处理并做好回访工作。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 五、维护自身信用等级,配合政府主管部门工作。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切实加强自治区住宅与房地产网对企业信用等级的管理的重视。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六、会员信息共享、共同和谐发展。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会员之间应当互相尊重，相互之间加强沟通，共同进步，共同发展。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 七、保护行业利益、维护市场秩序。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自觉遵守公开、公正、公平的市场竞争原则，维护正常的市场秩序，保护行业的整体利益。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八、保障物业用途，创造舒适环境。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不擅自使用物业管理区域内的共用设施、公共场所，不随意改变物业管理用房的用途。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 九、参与社会活动，维护社会稳定。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积极配合协助居民委员会做好社区管理、社区服务等有关工作。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 十、加强企业自身建设，创建企业品牌。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开展创建文明优质服务企业和物业管理项目达标创优活动，以一流的文化，塑造一流的队伍，创造一流的业绩，提高企业文明优质服务的整体水平。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十一、自觉接受监督，不断改善服务。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自觉接受政府主管部分的监督和指导，自觉接受行业自律管理，维护行业形象，遵守本公约。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 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lang w:val="en-US" w:eastAsia="zh-CN"/>
        </w:rPr>
        <w:t>十二、严格执行规定，规范有序进退。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在规定时间内，按相关法律政策规定及合同约定履行移交手续。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本公司自觉接受业务主管部门、自治区物业管理协会及社会各界的监督。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本公司自觉接受行政主管部门、自治区物业管理协会、及社会各界的监督。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806" w:firstLineChars="150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806" w:firstLineChars="150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承诺单位（签章）：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年   月   日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806" w:firstLineChars="150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监督单位（签章）：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年   月   日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61212"/>
    <w:rsid w:val="03980071"/>
    <w:rsid w:val="06402C9B"/>
    <w:rsid w:val="069D3870"/>
    <w:rsid w:val="10E36800"/>
    <w:rsid w:val="14561212"/>
    <w:rsid w:val="17BC4DF2"/>
    <w:rsid w:val="1A6D402B"/>
    <w:rsid w:val="1AF52A0A"/>
    <w:rsid w:val="1B3B6807"/>
    <w:rsid w:val="1F663AB1"/>
    <w:rsid w:val="21166C04"/>
    <w:rsid w:val="2A500C74"/>
    <w:rsid w:val="32E14508"/>
    <w:rsid w:val="33B036E8"/>
    <w:rsid w:val="3AAF0662"/>
    <w:rsid w:val="43B06C8C"/>
    <w:rsid w:val="4668149A"/>
    <w:rsid w:val="51D24B1A"/>
    <w:rsid w:val="56891C8E"/>
    <w:rsid w:val="57405972"/>
    <w:rsid w:val="5BBE19F8"/>
    <w:rsid w:val="5C135FBE"/>
    <w:rsid w:val="5CC83018"/>
    <w:rsid w:val="62265720"/>
    <w:rsid w:val="62C8290B"/>
    <w:rsid w:val="6DAB6A2D"/>
    <w:rsid w:val="76F17A2E"/>
    <w:rsid w:val="77526701"/>
    <w:rsid w:val="77903DE8"/>
    <w:rsid w:val="77BD4F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2017-11-28T03:31:00Z</dcterms:created>
  <dc:creator>lenovo</dc:creator>
  <cp:lastModifiedBy>邓俊铎</cp:lastModifiedBy>
  <cp:lastPrinted>2017-12-06T01:39:00Z</cp:lastPrinted>
  <dcterms:modified xsi:type="dcterms:W3CDTF">2019-11-11T10:25:08Z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